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4A0"/>
      </w:tblPr>
      <w:tblGrid>
        <w:gridCol w:w="9916"/>
        <w:gridCol w:w="4651"/>
      </w:tblGrid>
      <w:tr w:rsidR="00FD6E78">
        <w:tc>
          <w:tcPr>
            <w:tcW w:w="9915" w:type="dxa"/>
            <w:shd w:val="clear" w:color="auto" w:fill="auto"/>
          </w:tcPr>
          <w:p w:rsidR="00FD6E78" w:rsidRDefault="00FD6E78">
            <w:pPr>
              <w:spacing w:line="240" w:lineRule="exact"/>
              <w:rPr>
                <w:rFonts w:ascii="Calibri" w:hAnsi="Calibri"/>
              </w:rPr>
            </w:pPr>
          </w:p>
        </w:tc>
        <w:tc>
          <w:tcPr>
            <w:tcW w:w="4651" w:type="dxa"/>
            <w:shd w:val="clear" w:color="auto" w:fill="auto"/>
          </w:tcPr>
          <w:p w:rsidR="00FD6E78" w:rsidRDefault="004F4D47">
            <w:pPr>
              <w:pStyle w:val="a7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FD6E78" w:rsidRDefault="004F4D47">
            <w:pPr>
              <w:pStyle w:val="a7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FD6E78" w:rsidRDefault="004F4D47">
            <w:pPr>
              <w:pStyle w:val="a7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</w:t>
            </w:r>
          </w:p>
          <w:p w:rsidR="00FD6E78" w:rsidRDefault="004F4D47">
            <w:pPr>
              <w:pStyle w:val="a7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FD6E78" w:rsidRDefault="004F4D47" w:rsidP="004F4D47">
            <w:pPr>
              <w:pStyle w:val="a7"/>
              <w:spacing w:line="240" w:lineRule="exac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531DA">
              <w:rPr>
                <w:rFonts w:ascii="Times New Roman" w:hAnsi="Times New Roman" w:cs="Times New Roman"/>
                <w:sz w:val="28"/>
                <w:szCs w:val="28"/>
              </w:rPr>
              <w:t>19 июля 2018 г. № 884</w:t>
            </w:r>
          </w:p>
        </w:tc>
      </w:tr>
    </w:tbl>
    <w:p w:rsidR="00FD6E78" w:rsidRDefault="00FD6E7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D6E78" w:rsidRDefault="004F4D47">
      <w:pPr>
        <w:pStyle w:val="a7"/>
        <w:jc w:val="center"/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D6E78" w:rsidRDefault="004F4D47">
      <w:pPr>
        <w:pStyle w:val="a7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стационарных пунктов временного размещения  населения Ипатовского городского округа Ставропольского края </w:t>
      </w:r>
    </w:p>
    <w:p w:rsidR="00FD6E78" w:rsidRDefault="004F4D47">
      <w:pPr>
        <w:pStyle w:val="a7"/>
        <w:jc w:val="center"/>
      </w:pPr>
      <w:r>
        <w:rPr>
          <w:rFonts w:ascii="Times New Roman" w:hAnsi="Times New Roman" w:cs="Times New Roman"/>
          <w:sz w:val="28"/>
          <w:szCs w:val="28"/>
        </w:rPr>
        <w:t>при чрезвычайных ситуациях</w:t>
      </w:r>
    </w:p>
    <w:p w:rsidR="00FD6E78" w:rsidRDefault="00FD6E7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40" w:type="dxa"/>
        <w:tblInd w:w="-66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/>
      </w:tblPr>
      <w:tblGrid>
        <w:gridCol w:w="495"/>
        <w:gridCol w:w="2836"/>
        <w:gridCol w:w="3074"/>
        <w:gridCol w:w="3511"/>
        <w:gridCol w:w="2310"/>
        <w:gridCol w:w="1365"/>
        <w:gridCol w:w="1349"/>
      </w:tblGrid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6E78" w:rsidRDefault="004F4D47">
            <w:pPr>
              <w:pStyle w:val="a8"/>
              <w:spacing w:after="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 w:line="30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FD6E78" w:rsidRDefault="004F4D47">
            <w:pPr>
              <w:pStyle w:val="a8"/>
              <w:spacing w:after="0" w:line="30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населенного пункта</w:t>
            </w:r>
          </w:p>
          <w:p w:rsidR="00FD6E78" w:rsidRDefault="004F4D47">
            <w:pPr>
              <w:pStyle w:val="a8"/>
              <w:spacing w:after="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(городского округа)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 w:line="30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Адрес места нахождения временного пункта </w:t>
            </w:r>
          </w:p>
          <w:p w:rsidR="00FD6E78" w:rsidRDefault="004F4D47">
            <w:pPr>
              <w:pStyle w:val="a8"/>
              <w:spacing w:after="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размещения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руководителя</w:t>
            </w:r>
          </w:p>
          <w:p w:rsidR="00FD6E78" w:rsidRDefault="004F4D47">
            <w:pPr>
              <w:pStyle w:val="a8"/>
              <w:spacing w:after="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(старшего) временного пункта размещения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 w:line="30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Рабочий</w:t>
            </w:r>
          </w:p>
          <w:p w:rsidR="00FD6E78" w:rsidRDefault="004F4D47">
            <w:pPr>
              <w:pStyle w:val="a8"/>
              <w:spacing w:after="0" w:line="30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FD6E78" w:rsidRDefault="004F4D47">
            <w:pPr>
              <w:pStyle w:val="a8"/>
              <w:spacing w:after="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 w:line="3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 w:line="2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Ипатово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Ипатово,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Ленина, 111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Чепуров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Николай Васильевич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8(86542)5-64-03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Ипатово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Ипатово,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Орджоникидзе, 116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Звягинцев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Павел Викторович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8(86542)2-15-56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Ипатово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Ипатово,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Ленина, 337а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Щегольков</w:t>
            </w:r>
            <w:proofErr w:type="spellEnd"/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Олег Владимирович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т. 8(86542)5-94-68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Ипатово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Ипатово,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Степная, 6</w:t>
            </w:r>
          </w:p>
        </w:tc>
        <w:tc>
          <w:tcPr>
            <w:tcW w:w="351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Кодаш</w:t>
            </w:r>
            <w:proofErr w:type="spellEnd"/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Алексей Петрович</w:t>
            </w:r>
          </w:p>
        </w:tc>
        <w:tc>
          <w:tcPr>
            <w:tcW w:w="23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т. 8(86542)5-89-27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Ипатово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Ипатово,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Горького, 66</w:t>
            </w:r>
          </w:p>
        </w:tc>
        <w:tc>
          <w:tcPr>
            <w:tcW w:w="351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г. Ипатово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Ипатово,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Заречная, 32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Гатила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Людмила Николаевна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т. 8-962-421-36-51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 Кевсала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Кевсала, </w:t>
            </w:r>
          </w:p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 1 км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 села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Алиев</w:t>
            </w:r>
          </w:p>
          <w:p w:rsidR="00FD6E78" w:rsidRDefault="004F4D47">
            <w:pPr>
              <w:pStyle w:val="a8"/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Аллахверди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Алимирзоевич</w:t>
            </w:r>
            <w:proofErr w:type="spellEnd"/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т. 8-950-508-60-77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 Кевсала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Кевсала,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Ленина, 165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Морозова</w:t>
            </w:r>
          </w:p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Тамара Николаевна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8(86542)3-13-63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 Кевсала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Кевсала,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Ленина, 167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Дмитренко</w:t>
            </w:r>
            <w:proofErr w:type="spellEnd"/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8(86542)3-11-31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Большая Джалга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Большая Джалга,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Базарная, 6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Фартунин</w:t>
            </w:r>
            <w:proofErr w:type="spellEnd"/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Александр Александрович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8(86542)3-31-65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Большая Джалга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Большая Джалга,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Ипатовская, 108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Чуб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Светлана Ивановна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8(86542)3-35-31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п. Большевик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Большевик,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Ленина, 1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Кимсас</w:t>
            </w:r>
            <w:proofErr w:type="spellEnd"/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Жанна Алексеевна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8(86542)3-42-57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п. Большевик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Большевик,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Школьная, 11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Купша</w:t>
            </w:r>
            <w:proofErr w:type="spellEnd"/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Сергей Борисович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8(86542)3-41-91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п. Бурукшун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Бурукшун,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пер. Музыкальный, 4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Чухлеб</w:t>
            </w:r>
            <w:proofErr w:type="spellEnd"/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Любовь Григорьевна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8(86542)3-22-09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п. Бурукшун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Бурукшун,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Профсоюзная, 29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Кривонос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Алексей Иванович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8(86542)3-20-33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п. Винодельненский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Винодельненский,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Советская, 1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Парайко</w:t>
            </w:r>
            <w:proofErr w:type="spellEnd"/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Любовь Васильевна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8(86542)6-66-39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п. Винодельненский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Винодельненский,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Ленина, 36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Дьяконов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 Александрович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8(86542)6-66-21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bookmarkStart w:id="0" w:name="__DdeLink__37471_323465692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End w:id="0"/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Добровольное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Добровольное,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Ленина, 126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Крюк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Алла Трофимовна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8(86542)4-64-40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Добровольное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Добровольное,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Мира, 1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Рева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Ирина Михайловна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8(86542)4-64-16</w:t>
            </w:r>
          </w:p>
          <w:p w:rsidR="00FD6E78" w:rsidRDefault="00FD6E78">
            <w:pPr>
              <w:pStyle w:val="a8"/>
              <w:spacing w:after="0"/>
              <w:jc w:val="center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Золотаревка</w:t>
            </w:r>
            <w:proofErr w:type="spellEnd"/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Золотаревка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ул. Юбилейная, 39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Литвиненко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Галина Анатольевна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8(86542)6-07-66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Золотаревка</w:t>
            </w:r>
            <w:proofErr w:type="spellEnd"/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Золотаревка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Юбилейная, 34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Свериденко</w:t>
            </w:r>
            <w:proofErr w:type="spellEnd"/>
          </w:p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Геннадий Иванович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8(86542)6-05-73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п. Красочный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Красочный,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Центральная, 8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Гринько</w:t>
            </w:r>
            <w:proofErr w:type="spellEnd"/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Таисия Александровна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8(86542)6-46-76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п. Красочный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Красочный,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Центральная, 23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Корост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Анатолий Георгиевич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8(86542)6-47-84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Лесная Дача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Лесная дача,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Мира, 8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Левченко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Юрий Викторович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8(86542)4-38-99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Лесная Дача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Лесная дача,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Ленина, 1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Марченко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Татьяна Андреевна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8(86542)4-38-71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 Лиман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Лиман,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Ленина, 71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Ласков </w:t>
            </w:r>
          </w:p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Александр Владимирович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8(86542)6-51-73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 Лиман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Лиман,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Школьная, 27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Иваненко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Ирина Викторовна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8(86542)6-51-34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а.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Барханчак</w:t>
            </w:r>
            <w:proofErr w:type="spellEnd"/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Барханчак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Центральная, 14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Хамитов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Рустям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Бареевич</w:t>
            </w:r>
            <w:proofErr w:type="spellEnd"/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8(86542)6-87-21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а.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Барханчак</w:t>
            </w:r>
            <w:proofErr w:type="spellEnd"/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Барханчак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Центральная, 12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Ромаева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D6E78" w:rsidRDefault="004F4D47">
            <w:pPr>
              <w:pStyle w:val="a8"/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Ильзира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Нурмухаметовна</w:t>
            </w:r>
            <w:proofErr w:type="spellEnd"/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8(86542)6-86-98</w:t>
            </w:r>
          </w:p>
          <w:p w:rsidR="00FD6E78" w:rsidRDefault="00FD6E78">
            <w:pPr>
              <w:pStyle w:val="a8"/>
              <w:spacing w:after="0"/>
              <w:jc w:val="center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с. Октябрьское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Октябрьское,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Калинина, 122/1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Алексеев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Юрий Михайлович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8(86542)6-51-22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 Октябрьское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Октябрьское,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Калинина, 125/1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Гайворонская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8986542)6-11-84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 Первомайское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Первомайское,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Попова, 37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Захарченко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Лариса Николаевна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8(86542)4-56-37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с. Первомайское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Первомайское, </w:t>
            </w:r>
          </w:p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ул. Мира, 14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Гапонова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Наталья Ивановна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8(86542)4-56-72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п. Советское Руно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Советское Руно, </w:t>
            </w:r>
          </w:p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пл. Центральная, 2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Решетняк</w:t>
            </w:r>
            <w:proofErr w:type="spellEnd"/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Александр Васильевич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8(86542)6-65-22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п. Советское Руно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 Советское Руно,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Заливаднего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9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Калиберда</w:t>
            </w:r>
            <w:proofErr w:type="spellEnd"/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Валентина Ивановна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8(86542)6-61-80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Тахта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Тахта,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Ленина, 115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Немашкалов</w:t>
            </w:r>
            <w:proofErr w:type="spellEnd"/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Григорий Владимирович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8(86542)4-10-42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4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Тахта</w:t>
            </w:r>
          </w:p>
        </w:tc>
        <w:tc>
          <w:tcPr>
            <w:tcW w:w="30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Тахта, 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Ленина, 109</w:t>
            </w:r>
          </w:p>
        </w:tc>
        <w:tc>
          <w:tcPr>
            <w:tcW w:w="35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Дубина</w:t>
            </w:r>
          </w:p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8(86542)4-11-50</w:t>
            </w:r>
          </w:p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D6E78">
        <w:tc>
          <w:tcPr>
            <w:tcW w:w="991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 37 пунктов временного размещения населения</w:t>
            </w:r>
          </w:p>
        </w:tc>
        <w:tc>
          <w:tcPr>
            <w:tcW w:w="23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4F4D47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2 500</w:t>
            </w:r>
          </w:p>
        </w:tc>
        <w:tc>
          <w:tcPr>
            <w:tcW w:w="1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D6E78" w:rsidRDefault="00FD6E78">
            <w:pPr>
              <w:pStyle w:val="a8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6E78" w:rsidRDefault="00FD6E7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D6E78" w:rsidRDefault="00FD6E7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FD6E78" w:rsidRDefault="00C05CB5">
      <w:pPr>
        <w:pStyle w:val="a7"/>
        <w:spacing w:line="24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03.2pt;margin-top:23.45pt;width:489pt;height:0;z-index:251658240" o:connectortype="straight"/>
        </w:pict>
      </w:r>
    </w:p>
    <w:sectPr w:rsidR="00FD6E78" w:rsidSect="00FD6E78">
      <w:pgSz w:w="16838" w:h="11906" w:orient="landscape"/>
      <w:pgMar w:top="1134" w:right="850" w:bottom="1134" w:left="1701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FD6E78"/>
    <w:rsid w:val="003531DA"/>
    <w:rsid w:val="004F4D47"/>
    <w:rsid w:val="00C05CB5"/>
    <w:rsid w:val="00FD6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AF4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FD6E78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rsid w:val="00FD6E78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4">
    <w:name w:val="Body Text"/>
    <w:basedOn w:val="a"/>
    <w:rsid w:val="00FD6E78"/>
    <w:pPr>
      <w:spacing w:after="140" w:line="288" w:lineRule="auto"/>
    </w:pPr>
  </w:style>
  <w:style w:type="paragraph" w:styleId="a5">
    <w:name w:val="List"/>
    <w:basedOn w:val="a4"/>
    <w:rsid w:val="00FD6E78"/>
    <w:rPr>
      <w:rFonts w:cs="Lohit Devanagari"/>
    </w:rPr>
  </w:style>
  <w:style w:type="paragraph" w:customStyle="1" w:styleId="Caption">
    <w:name w:val="Caption"/>
    <w:basedOn w:val="a"/>
    <w:qFormat/>
    <w:rsid w:val="00FD6E7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FD6E78"/>
    <w:pPr>
      <w:suppressLineNumbers/>
    </w:pPr>
    <w:rPr>
      <w:rFonts w:cs="Lohit Devanagari"/>
    </w:rPr>
  </w:style>
  <w:style w:type="paragraph" w:styleId="a7">
    <w:name w:val="No Spacing"/>
    <w:uiPriority w:val="1"/>
    <w:qFormat/>
    <w:rsid w:val="00925C70"/>
    <w:rPr>
      <w:color w:val="00000A"/>
      <w:sz w:val="22"/>
    </w:rPr>
  </w:style>
  <w:style w:type="paragraph" w:customStyle="1" w:styleId="a8">
    <w:name w:val="Содержимое таблицы"/>
    <w:basedOn w:val="a"/>
    <w:qFormat/>
    <w:rsid w:val="00FD6E78"/>
  </w:style>
  <w:style w:type="table" w:styleId="a9">
    <w:name w:val="Table Grid"/>
    <w:basedOn w:val="a1"/>
    <w:uiPriority w:val="59"/>
    <w:rsid w:val="00D6029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F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4D47"/>
    <w:rPr>
      <w:rFonts w:ascii="Tahoma" w:hAnsi="Tahoma" w:cs="Tahoma"/>
      <w:color w:val="00000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654</Words>
  <Characters>3730</Characters>
  <Application>Microsoft Office Word</Application>
  <DocSecurity>0</DocSecurity>
  <Lines>31</Lines>
  <Paragraphs>8</Paragraphs>
  <ScaleCrop>false</ScaleCrop>
  <Company>АИМР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GOICHS-01</dc:creator>
  <dc:description/>
  <cp:lastModifiedBy>user</cp:lastModifiedBy>
  <cp:revision>4</cp:revision>
  <cp:lastPrinted>2018-07-19T08:32:00Z</cp:lastPrinted>
  <dcterms:created xsi:type="dcterms:W3CDTF">2018-07-17T11:51:00Z</dcterms:created>
  <dcterms:modified xsi:type="dcterms:W3CDTF">2018-07-19T08:33:00Z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АИМР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